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87BD7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7B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787B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narakatan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7BD7" w:rsidRPr="00787BD7" w:rsidRDefault="00787BD7" w:rsidP="00787BD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nanitiyad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ka’ikol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sasama:</w:t>
      </w:r>
      <w:proofErr w:type="gram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patopa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dadokap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piripa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kawat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Toor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naikolan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7BD7" w:rsidRPr="00787BD7" w:rsidRDefault="00787BD7" w:rsidP="00787BD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katatiih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mapangasifay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mamalaliw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caciepoc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malatadamanay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malakakitaan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patodong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patalalikol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7BD7" w:rsidRPr="00787BD7" w:rsidRDefault="00787BD7" w:rsidP="00787BD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ka’intex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nikacakat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saadihay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pilangiwngiw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pilangiwngiw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palahedaway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misasifoday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mipatadoan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pisi’ayaw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sakadepoc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masamo’ay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Helen Keller.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miming ho, 19 ho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cilalisan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do’eng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7BD7" w:rsidRPr="00787BD7" w:rsidRDefault="00787BD7" w:rsidP="00787BD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</w:t>
      </w:r>
      <w:proofErr w:type="spellEnd"/>
      <w:proofErr w:type="gram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pahawang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cecace:cay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pakalitemoh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metmet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tadamakapahay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pidoedoan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hatiay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7BD7" w:rsidRPr="00787BD7" w:rsidRDefault="00787BD7" w:rsidP="00787BD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co’a’angen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lanikayen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787B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C1785" w:rsidRPr="00787BD7" w:rsidRDefault="00DC178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C1785" w:rsidRPr="00787BD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87BD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87BD7">
        <w:rPr>
          <w:rFonts w:ascii="Times New Roman" w:eastAsia="標楷體" w:hAnsi="Times New Roman"/>
          <w:color w:val="212529"/>
          <w:kern w:val="0"/>
          <w:sz w:val="40"/>
          <w:szCs w:val="32"/>
        </w:rPr>
        <w:t>足跡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5D0BB6" w:rsidRDefault="009854F8" w:rsidP="009854F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傳達了面對人生困難時應有的積極態度。人生充滿挑戰與挫折，成功來自勇敢面對與解決問題，而非逃避與找藉口。文中以</w:t>
      </w:r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  <w:proofErr w:type="spellStart"/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Haylen</w:t>
      </w:r>
      <w:proofErr w:type="spellEnd"/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Kayle</w:t>
      </w:r>
      <w:proofErr w:type="spellEnd"/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為例，她雖在</w:t>
      </w:r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19</w:t>
      </w:r>
      <w:r w:rsidRPr="009854F8">
        <w:rPr>
          <w:rFonts w:ascii="Times New Roman" w:eastAsia="標楷體" w:hAnsi="Times New Roman" w:cs="Times New Roman"/>
          <w:color w:val="000000"/>
          <w:sz w:val="32"/>
          <w:szCs w:val="32"/>
        </w:rPr>
        <w:t>個月大時失去視覺、聽覺與語言能力，仍堅強面對人生，活出精彩，成為眾人的榜樣。藉此鼓勵我們：懷抱理想，不該逃避退縮，應該把握當下，努力讓生命發光發熱，為世界留下自己的足跡與價值。</w:t>
      </w:r>
      <w:bookmarkStart w:id="0" w:name="_GoBack"/>
      <w:bookmarkEnd w:id="0"/>
    </w:p>
    <w:sectPr w:rsidR="00BA7D41" w:rsidRPr="005D0B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0BB6"/>
    <w:rsid w:val="005D6257"/>
    <w:rsid w:val="005D682C"/>
    <w:rsid w:val="005E5AAF"/>
    <w:rsid w:val="005F23AD"/>
    <w:rsid w:val="005F62E9"/>
    <w:rsid w:val="006037B0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87BD7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54F8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757CE"/>
    <w:rsid w:val="00CB2541"/>
    <w:rsid w:val="00CF1FAE"/>
    <w:rsid w:val="00CF6DCF"/>
    <w:rsid w:val="00D176A6"/>
    <w:rsid w:val="00D256B6"/>
    <w:rsid w:val="00D35617"/>
    <w:rsid w:val="00D4507B"/>
    <w:rsid w:val="00D73710"/>
    <w:rsid w:val="00D8373D"/>
    <w:rsid w:val="00D92A7D"/>
    <w:rsid w:val="00D976B7"/>
    <w:rsid w:val="00DC1785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07BE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5ED1A-CF23-45D6-9BB2-A21D5868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2025-06-03T06:52:00Z</dcterms:created>
  <dcterms:modified xsi:type="dcterms:W3CDTF">2025-06-10T10:02:00Z</dcterms:modified>
</cp:coreProperties>
</file>